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2AC" w:rsidRDefault="00EC72AC">
      <w:bookmarkStart w:id="0" w:name="_GoBack"/>
      <w:bookmarkEnd w:id="0"/>
    </w:p>
    <w:p w:rsidR="00376DF4" w:rsidRPr="00E6771D" w:rsidRDefault="00E6771D" w:rsidP="00E6771D">
      <w:pPr>
        <w:pBdr>
          <w:bottom w:val="single" w:sz="4" w:space="1" w:color="auto"/>
        </w:pBdr>
        <w:rPr>
          <w:rFonts w:asciiTheme="majorHAnsi" w:hAnsiTheme="majorHAnsi"/>
          <w:b/>
        </w:rPr>
      </w:pPr>
      <w:r w:rsidRPr="00E6771D">
        <w:rPr>
          <w:rFonts w:asciiTheme="majorHAnsi" w:hAnsiTheme="majorHAnsi"/>
          <w:b/>
        </w:rPr>
        <w:t>Project Overview</w:t>
      </w:r>
    </w:p>
    <w:p w:rsidR="002B7784" w:rsidRPr="00ED7BAC" w:rsidRDefault="002B7784" w:rsidP="00E34CA6">
      <w:pPr>
        <w:pStyle w:val="BodyText"/>
        <w:tabs>
          <w:tab w:val="clear" w:pos="828"/>
          <w:tab w:val="left" w:pos="810"/>
        </w:tabs>
        <w:ind w:left="720"/>
        <w:rPr>
          <w:rFonts w:asciiTheme="majorHAnsi" w:hAnsiTheme="majorHAnsi" w:cs="Calibri"/>
          <w:noProof/>
          <w:sz w:val="24"/>
          <w:szCs w:val="24"/>
        </w:rPr>
      </w:pPr>
      <w:r>
        <w:rPr>
          <w:rFonts w:asciiTheme="majorHAnsi" w:hAnsiTheme="majorHAnsi"/>
          <w:sz w:val="24"/>
          <w:szCs w:val="24"/>
        </w:rPr>
        <w:t>D</w:t>
      </w:r>
      <w:r w:rsidR="00ED7BAC" w:rsidRPr="002B7784">
        <w:rPr>
          <w:rFonts w:asciiTheme="majorHAnsi" w:hAnsiTheme="majorHAnsi"/>
          <w:sz w:val="24"/>
          <w:szCs w:val="24"/>
        </w:rPr>
        <w:t>uring the 2012 fall semester</w:t>
      </w:r>
      <w:r w:rsidRPr="002B7784">
        <w:rPr>
          <w:rFonts w:asciiTheme="majorHAnsi" w:hAnsiTheme="majorHAnsi"/>
          <w:sz w:val="24"/>
          <w:szCs w:val="24"/>
        </w:rPr>
        <w:t>, Boise State University students</w:t>
      </w:r>
      <w:r w:rsidR="00ED7BAC" w:rsidRPr="002B7784">
        <w:rPr>
          <w:rFonts w:asciiTheme="majorHAnsi" w:hAnsiTheme="majorHAnsi"/>
          <w:sz w:val="24"/>
          <w:szCs w:val="24"/>
        </w:rPr>
        <w:t xml:space="preserve"> e</w:t>
      </w:r>
      <w:r w:rsidRPr="002B7784">
        <w:rPr>
          <w:rFonts w:asciiTheme="majorHAnsi" w:hAnsiTheme="majorHAnsi"/>
          <w:sz w:val="24"/>
          <w:szCs w:val="24"/>
        </w:rPr>
        <w:t>ngaged in a qualitative study exploring</w:t>
      </w:r>
      <w:r w:rsidR="00ED7BAC" w:rsidRPr="002B7784">
        <w:rPr>
          <w:rFonts w:asciiTheme="majorHAnsi" w:hAnsiTheme="majorHAnsi"/>
          <w:sz w:val="24"/>
          <w:szCs w:val="24"/>
        </w:rPr>
        <w:t xml:space="preserve"> effective teaching and learning practices </w:t>
      </w:r>
      <w:r w:rsidRPr="002B7784">
        <w:rPr>
          <w:rFonts w:asciiTheme="majorHAnsi" w:hAnsiTheme="majorHAnsi"/>
          <w:sz w:val="24"/>
          <w:szCs w:val="24"/>
        </w:rPr>
        <w:t xml:space="preserve">utilizing an </w:t>
      </w:r>
      <w:proofErr w:type="spellStart"/>
      <w:r w:rsidRPr="002B7784">
        <w:rPr>
          <w:rFonts w:asciiTheme="majorHAnsi" w:hAnsiTheme="majorHAnsi"/>
          <w:sz w:val="24"/>
          <w:szCs w:val="24"/>
        </w:rPr>
        <w:t>iPad</w:t>
      </w:r>
      <w:proofErr w:type="spellEnd"/>
      <w:r w:rsidRPr="002B7784">
        <w:rPr>
          <w:rFonts w:asciiTheme="majorHAnsi" w:hAnsiTheme="majorHAnsi"/>
          <w:sz w:val="24"/>
          <w:szCs w:val="24"/>
        </w:rPr>
        <w:t xml:space="preserve"> 3, specifically the Coach’s Eye App</w:t>
      </w:r>
      <w:r>
        <w:rPr>
          <w:rFonts w:asciiTheme="majorHAnsi" w:hAnsiTheme="majorHAnsi"/>
        </w:rPr>
        <w:t>.</w:t>
      </w:r>
      <w:r w:rsidR="00ED7BAC">
        <w:rPr>
          <w:rFonts w:asciiTheme="majorHAnsi" w:hAnsiTheme="majorHAnsi"/>
        </w:rPr>
        <w:t xml:space="preserve"> </w:t>
      </w:r>
      <w:r>
        <w:rPr>
          <w:rFonts w:asciiTheme="majorHAnsi" w:hAnsiTheme="majorHAnsi"/>
        </w:rPr>
        <w:t xml:space="preserve"> </w:t>
      </w:r>
      <w:r>
        <w:rPr>
          <w:rFonts w:asciiTheme="majorHAnsi" w:hAnsiTheme="majorHAnsi" w:cs="Calibri"/>
          <w:noProof/>
          <w:sz w:val="24"/>
          <w:szCs w:val="24"/>
        </w:rPr>
        <w:t xml:space="preserve"> Dr. Nicole Molumby</w:t>
      </w:r>
      <w:r w:rsidRPr="00ED7BAC">
        <w:rPr>
          <w:rFonts w:asciiTheme="majorHAnsi" w:hAnsiTheme="majorHAnsi" w:cs="Calibri"/>
          <w:noProof/>
          <w:sz w:val="24"/>
          <w:szCs w:val="24"/>
        </w:rPr>
        <w:t xml:space="preserve"> explore</w:t>
      </w:r>
      <w:r>
        <w:rPr>
          <w:rFonts w:asciiTheme="majorHAnsi" w:hAnsiTheme="majorHAnsi" w:cs="Calibri"/>
          <w:noProof/>
          <w:sz w:val="24"/>
          <w:szCs w:val="24"/>
        </w:rPr>
        <w:t>d</w:t>
      </w:r>
      <w:r w:rsidRPr="00ED7BAC">
        <w:rPr>
          <w:rFonts w:asciiTheme="majorHAnsi" w:hAnsiTheme="majorHAnsi" w:cs="Calibri"/>
          <w:noProof/>
          <w:sz w:val="24"/>
          <w:szCs w:val="24"/>
        </w:rPr>
        <w:t xml:space="preserve"> how t</w:t>
      </w:r>
      <w:r>
        <w:rPr>
          <w:rFonts w:asciiTheme="majorHAnsi" w:hAnsiTheme="majorHAnsi" w:cs="Calibri"/>
          <w:noProof/>
          <w:sz w:val="24"/>
          <w:szCs w:val="24"/>
        </w:rPr>
        <w:t xml:space="preserve">he mobile device allowed </w:t>
      </w:r>
      <w:r w:rsidRPr="00ED7BAC">
        <w:rPr>
          <w:rFonts w:asciiTheme="majorHAnsi" w:hAnsiTheme="majorHAnsi" w:cs="Calibri"/>
          <w:noProof/>
          <w:sz w:val="24"/>
          <w:szCs w:val="24"/>
        </w:rPr>
        <w:t xml:space="preserve">students to develop their own “inner instructor” and </w:t>
      </w:r>
      <w:r>
        <w:rPr>
          <w:rFonts w:asciiTheme="majorHAnsi" w:hAnsiTheme="majorHAnsi" w:cs="Calibri"/>
          <w:noProof/>
          <w:sz w:val="24"/>
          <w:szCs w:val="24"/>
        </w:rPr>
        <w:t>metacognitive skills used to</w:t>
      </w:r>
      <w:r w:rsidRPr="00ED7BAC">
        <w:rPr>
          <w:rFonts w:asciiTheme="majorHAnsi" w:hAnsiTheme="majorHAnsi" w:cs="Calibri"/>
          <w:noProof/>
          <w:sz w:val="24"/>
          <w:szCs w:val="24"/>
        </w:rPr>
        <w:t xml:space="preserve"> regularly evaluate their own playing.  </w:t>
      </w:r>
      <w:r>
        <w:rPr>
          <w:rFonts w:asciiTheme="majorHAnsi" w:hAnsiTheme="majorHAnsi" w:cs="Calibri"/>
          <w:noProof/>
          <w:sz w:val="24"/>
          <w:szCs w:val="24"/>
        </w:rPr>
        <w:t xml:space="preserve">The </w:t>
      </w:r>
      <w:r w:rsidRPr="00ED7BAC">
        <w:rPr>
          <w:rFonts w:asciiTheme="majorHAnsi" w:hAnsiTheme="majorHAnsi" w:cs="Calibri"/>
          <w:noProof/>
          <w:sz w:val="24"/>
          <w:szCs w:val="24"/>
        </w:rPr>
        <w:t xml:space="preserve">mobile device </w:t>
      </w:r>
      <w:r>
        <w:rPr>
          <w:rFonts w:asciiTheme="majorHAnsi" w:hAnsiTheme="majorHAnsi" w:cs="Calibri"/>
          <w:noProof/>
          <w:sz w:val="24"/>
          <w:szCs w:val="24"/>
        </w:rPr>
        <w:t>was a</w:t>
      </w:r>
      <w:r w:rsidRPr="00ED7BAC">
        <w:rPr>
          <w:rFonts w:asciiTheme="majorHAnsi" w:hAnsiTheme="majorHAnsi" w:cs="Calibri"/>
          <w:noProof/>
          <w:sz w:val="24"/>
          <w:szCs w:val="24"/>
        </w:rPr>
        <w:t xml:space="preserve"> tool to video capture performance behaviors in t</w:t>
      </w:r>
      <w:r>
        <w:rPr>
          <w:rFonts w:asciiTheme="majorHAnsi" w:hAnsiTheme="majorHAnsi" w:cs="Calibri"/>
          <w:noProof/>
          <w:sz w:val="24"/>
          <w:szCs w:val="24"/>
        </w:rPr>
        <w:t>he lesson or performance that were later reviewed by the instrucor and student.</w:t>
      </w:r>
      <w:r w:rsidRPr="00ED7BAC">
        <w:rPr>
          <w:rFonts w:asciiTheme="majorHAnsi" w:hAnsiTheme="majorHAnsi" w:cs="Calibri"/>
          <w:noProof/>
          <w:sz w:val="24"/>
          <w:szCs w:val="24"/>
        </w:rPr>
        <w:t xml:space="preserve"> </w:t>
      </w:r>
      <w:r>
        <w:rPr>
          <w:rFonts w:asciiTheme="majorHAnsi" w:hAnsiTheme="majorHAnsi" w:cs="Calibri"/>
          <w:noProof/>
          <w:sz w:val="24"/>
          <w:szCs w:val="24"/>
        </w:rPr>
        <w:t xml:space="preserve">The Coach’s </w:t>
      </w:r>
      <w:r w:rsidRPr="00ED7BAC">
        <w:rPr>
          <w:rFonts w:asciiTheme="majorHAnsi" w:hAnsiTheme="majorHAnsi" w:cs="Calibri"/>
          <w:noProof/>
          <w:sz w:val="24"/>
          <w:szCs w:val="24"/>
        </w:rPr>
        <w:t>Eye App, allows the viewer to pause, slow down, and write on the video.</w:t>
      </w:r>
      <w:r w:rsidRPr="002B7784">
        <w:rPr>
          <w:rFonts w:asciiTheme="majorHAnsi" w:hAnsiTheme="majorHAnsi" w:cs="Calibri"/>
          <w:noProof/>
          <w:sz w:val="24"/>
          <w:szCs w:val="24"/>
        </w:rPr>
        <w:t xml:space="preserve"> </w:t>
      </w:r>
    </w:p>
    <w:p w:rsidR="00ED7BAC" w:rsidRDefault="00ED7BAC">
      <w:pPr>
        <w:rPr>
          <w:rFonts w:asciiTheme="majorHAnsi" w:hAnsiTheme="majorHAnsi"/>
        </w:rPr>
      </w:pPr>
    </w:p>
    <w:p w:rsidR="00E34CA6" w:rsidRPr="00E6771D" w:rsidRDefault="00E6771D" w:rsidP="00E6771D">
      <w:pPr>
        <w:pBdr>
          <w:bottom w:val="single" w:sz="4" w:space="1" w:color="auto"/>
        </w:pBdr>
        <w:rPr>
          <w:rFonts w:asciiTheme="majorHAnsi" w:hAnsiTheme="majorHAnsi"/>
          <w:b/>
        </w:rPr>
      </w:pPr>
      <w:r w:rsidRPr="00E6771D">
        <w:rPr>
          <w:rFonts w:asciiTheme="majorHAnsi" w:hAnsiTheme="majorHAnsi"/>
          <w:b/>
        </w:rPr>
        <w:t>Coach’s Eye App</w:t>
      </w:r>
    </w:p>
    <w:p w:rsidR="00E34CA6" w:rsidRDefault="00E34CA6" w:rsidP="00E34CA6">
      <w:pPr>
        <w:pStyle w:val="ListParagraph"/>
        <w:numPr>
          <w:ilvl w:val="0"/>
          <w:numId w:val="1"/>
        </w:numPr>
        <w:ind w:left="1080"/>
        <w:rPr>
          <w:rFonts w:asciiTheme="majorHAnsi" w:hAnsiTheme="majorHAnsi"/>
        </w:rPr>
      </w:pPr>
      <w:r w:rsidRPr="00E34CA6">
        <w:rPr>
          <w:rFonts w:asciiTheme="majorHAnsi" w:hAnsiTheme="majorHAnsi"/>
        </w:rPr>
        <w:t>$4.99</w:t>
      </w:r>
    </w:p>
    <w:p w:rsidR="00E34CA6" w:rsidRDefault="00E34CA6" w:rsidP="00E34CA6">
      <w:pPr>
        <w:pStyle w:val="ListParagraph"/>
        <w:numPr>
          <w:ilvl w:val="0"/>
          <w:numId w:val="1"/>
        </w:numPr>
        <w:ind w:left="1080"/>
        <w:rPr>
          <w:rFonts w:asciiTheme="majorHAnsi" w:hAnsiTheme="majorHAnsi"/>
        </w:rPr>
      </w:pPr>
      <w:r>
        <w:rPr>
          <w:rFonts w:asciiTheme="majorHAnsi" w:hAnsiTheme="majorHAnsi"/>
        </w:rPr>
        <w:t>Video Capture</w:t>
      </w:r>
    </w:p>
    <w:p w:rsidR="00E34CA6" w:rsidRDefault="00E34CA6" w:rsidP="00E34CA6">
      <w:pPr>
        <w:pStyle w:val="ListParagraph"/>
        <w:numPr>
          <w:ilvl w:val="0"/>
          <w:numId w:val="1"/>
        </w:numPr>
        <w:ind w:left="1080"/>
        <w:rPr>
          <w:rFonts w:asciiTheme="majorHAnsi" w:hAnsiTheme="majorHAnsi"/>
        </w:rPr>
      </w:pPr>
      <w:r>
        <w:rPr>
          <w:rFonts w:asciiTheme="majorHAnsi" w:hAnsiTheme="majorHAnsi"/>
        </w:rPr>
        <w:t>Speed Control</w:t>
      </w:r>
    </w:p>
    <w:p w:rsidR="00E34CA6" w:rsidRDefault="00E34CA6" w:rsidP="00E34CA6">
      <w:pPr>
        <w:pStyle w:val="ListParagraph"/>
        <w:numPr>
          <w:ilvl w:val="0"/>
          <w:numId w:val="1"/>
        </w:numPr>
        <w:ind w:left="1080"/>
        <w:rPr>
          <w:rFonts w:asciiTheme="majorHAnsi" w:hAnsiTheme="majorHAnsi"/>
        </w:rPr>
      </w:pPr>
      <w:r>
        <w:rPr>
          <w:rFonts w:asciiTheme="majorHAnsi" w:hAnsiTheme="majorHAnsi"/>
        </w:rPr>
        <w:t>Screen Mark-up Capabilities</w:t>
      </w:r>
    </w:p>
    <w:p w:rsidR="00E34CA6" w:rsidRDefault="00E34CA6" w:rsidP="00E34CA6">
      <w:pPr>
        <w:pStyle w:val="ListParagraph"/>
        <w:numPr>
          <w:ilvl w:val="0"/>
          <w:numId w:val="1"/>
        </w:numPr>
        <w:ind w:left="1080"/>
        <w:rPr>
          <w:rFonts w:asciiTheme="majorHAnsi" w:hAnsiTheme="majorHAnsi"/>
        </w:rPr>
      </w:pPr>
      <w:r>
        <w:rPr>
          <w:rFonts w:asciiTheme="majorHAnsi" w:hAnsiTheme="majorHAnsi"/>
        </w:rPr>
        <w:t xml:space="preserve">Sharing  - Facebook, Email, </w:t>
      </w:r>
      <w:proofErr w:type="spellStart"/>
      <w:r>
        <w:rPr>
          <w:rFonts w:asciiTheme="majorHAnsi" w:hAnsiTheme="majorHAnsi"/>
        </w:rPr>
        <w:t>Dropbox</w:t>
      </w:r>
      <w:proofErr w:type="spellEnd"/>
      <w:r>
        <w:rPr>
          <w:rFonts w:asciiTheme="majorHAnsi" w:hAnsiTheme="majorHAnsi"/>
        </w:rPr>
        <w:t xml:space="preserve">, iTunes, </w:t>
      </w:r>
    </w:p>
    <w:p w:rsidR="00E6771D" w:rsidRDefault="00E6771D" w:rsidP="00E6771D">
      <w:pPr>
        <w:rPr>
          <w:rFonts w:asciiTheme="majorHAnsi" w:hAnsiTheme="majorHAnsi"/>
        </w:rPr>
      </w:pPr>
    </w:p>
    <w:p w:rsidR="00E6771D" w:rsidRPr="00E6771D" w:rsidRDefault="009859DF" w:rsidP="00E6771D">
      <w:pPr>
        <w:pBdr>
          <w:bottom w:val="single" w:sz="4" w:space="1" w:color="auto"/>
        </w:pBdr>
        <w:rPr>
          <w:rFonts w:asciiTheme="majorHAnsi" w:hAnsiTheme="majorHAnsi"/>
          <w:b/>
        </w:rPr>
      </w:pPr>
      <w:r>
        <w:rPr>
          <w:rFonts w:asciiTheme="majorHAnsi" w:hAnsiTheme="majorHAnsi"/>
          <w:b/>
        </w:rPr>
        <w:t>Funding Sources</w:t>
      </w:r>
    </w:p>
    <w:p w:rsidR="00E6771D" w:rsidRDefault="00E6771D" w:rsidP="00E6771D">
      <w:pPr>
        <w:pStyle w:val="ListParagraph"/>
        <w:numPr>
          <w:ilvl w:val="0"/>
          <w:numId w:val="2"/>
        </w:numPr>
        <w:ind w:left="1080"/>
        <w:rPr>
          <w:rFonts w:asciiTheme="majorHAnsi" w:hAnsiTheme="majorHAnsi"/>
        </w:rPr>
      </w:pPr>
      <w:r>
        <w:rPr>
          <w:rFonts w:asciiTheme="majorHAnsi" w:hAnsiTheme="majorHAnsi"/>
        </w:rPr>
        <w:t>University IT or Academic Technologies Departments</w:t>
      </w:r>
    </w:p>
    <w:p w:rsidR="00E6771D" w:rsidRDefault="00E6771D" w:rsidP="00E6771D">
      <w:pPr>
        <w:pStyle w:val="ListParagraph"/>
        <w:numPr>
          <w:ilvl w:val="0"/>
          <w:numId w:val="2"/>
        </w:numPr>
        <w:ind w:left="1080"/>
        <w:rPr>
          <w:rFonts w:asciiTheme="majorHAnsi" w:hAnsiTheme="majorHAnsi"/>
        </w:rPr>
      </w:pPr>
      <w:r>
        <w:rPr>
          <w:rFonts w:asciiTheme="majorHAnsi" w:hAnsiTheme="majorHAnsi"/>
        </w:rPr>
        <w:t>Grant Sources:</w:t>
      </w:r>
    </w:p>
    <w:p w:rsidR="00E6771D" w:rsidRPr="009859DF" w:rsidRDefault="009859DF" w:rsidP="009859DF">
      <w:pPr>
        <w:pStyle w:val="ListParagraph"/>
        <w:numPr>
          <w:ilvl w:val="1"/>
          <w:numId w:val="2"/>
        </w:numPr>
        <w:rPr>
          <w:rFonts w:asciiTheme="majorHAnsi" w:hAnsiTheme="majorHAnsi"/>
        </w:rPr>
      </w:pPr>
      <w:r>
        <w:rPr>
          <w:rFonts w:asciiTheme="majorHAnsi" w:hAnsiTheme="majorHAnsi"/>
        </w:rPr>
        <w:t xml:space="preserve">Michigan State Libraries - </w:t>
      </w:r>
      <w:hyperlink r:id="rId9" w:history="1">
        <w:r w:rsidR="00E6771D" w:rsidRPr="000345D1">
          <w:rPr>
            <w:rStyle w:val="Hyperlink"/>
            <w:rFonts w:asciiTheme="majorHAnsi" w:hAnsiTheme="majorHAnsi"/>
          </w:rPr>
          <w:t>http://staff.lib.msu.edu/harris23/grants/2comptec.htm</w:t>
        </w:r>
      </w:hyperlink>
    </w:p>
    <w:p w:rsidR="00E6771D" w:rsidRDefault="009859DF" w:rsidP="00E6771D">
      <w:pPr>
        <w:pStyle w:val="ListParagraph"/>
        <w:numPr>
          <w:ilvl w:val="1"/>
          <w:numId w:val="2"/>
        </w:numPr>
        <w:rPr>
          <w:rFonts w:asciiTheme="majorHAnsi" w:hAnsiTheme="majorHAnsi"/>
        </w:rPr>
      </w:pPr>
      <w:r>
        <w:rPr>
          <w:rFonts w:asciiTheme="majorHAnsi" w:hAnsiTheme="majorHAnsi"/>
        </w:rPr>
        <w:t xml:space="preserve">Bill &amp; Melinda Gates Foundation - </w:t>
      </w:r>
      <w:hyperlink r:id="rId10" w:history="1">
        <w:r w:rsidRPr="000345D1">
          <w:rPr>
            <w:rStyle w:val="Hyperlink"/>
            <w:rFonts w:asciiTheme="majorHAnsi" w:hAnsiTheme="majorHAnsi"/>
          </w:rPr>
          <w:t>http://www.gatesfoundation.org/</w:t>
        </w:r>
      </w:hyperlink>
    </w:p>
    <w:p w:rsidR="009859DF" w:rsidRDefault="009859DF" w:rsidP="00E6771D">
      <w:pPr>
        <w:pStyle w:val="ListParagraph"/>
        <w:numPr>
          <w:ilvl w:val="1"/>
          <w:numId w:val="2"/>
        </w:numPr>
        <w:rPr>
          <w:rFonts w:asciiTheme="majorHAnsi" w:hAnsiTheme="majorHAnsi"/>
        </w:rPr>
      </w:pPr>
      <w:r>
        <w:rPr>
          <w:rFonts w:asciiTheme="majorHAnsi" w:hAnsiTheme="majorHAnsi"/>
        </w:rPr>
        <w:t xml:space="preserve">IBM - </w:t>
      </w:r>
      <w:hyperlink r:id="rId11" w:history="1">
        <w:r w:rsidRPr="000345D1">
          <w:rPr>
            <w:rStyle w:val="Hyperlink"/>
            <w:rFonts w:asciiTheme="majorHAnsi" w:hAnsiTheme="majorHAnsi"/>
          </w:rPr>
          <w:t>http://www.ibm.com/ibm/responsibility/initiatives/</w:t>
        </w:r>
      </w:hyperlink>
    </w:p>
    <w:p w:rsidR="009859DF" w:rsidRDefault="009859DF" w:rsidP="00E6771D">
      <w:pPr>
        <w:pStyle w:val="ListParagraph"/>
        <w:numPr>
          <w:ilvl w:val="1"/>
          <w:numId w:val="2"/>
        </w:numPr>
        <w:rPr>
          <w:rFonts w:asciiTheme="majorHAnsi" w:hAnsiTheme="majorHAnsi"/>
        </w:rPr>
      </w:pPr>
      <w:r>
        <w:rPr>
          <w:rFonts w:asciiTheme="majorHAnsi" w:hAnsiTheme="majorHAnsi"/>
        </w:rPr>
        <w:t xml:space="preserve">Progressive Technology Project - </w:t>
      </w:r>
      <w:hyperlink r:id="rId12" w:history="1">
        <w:r w:rsidRPr="000345D1">
          <w:rPr>
            <w:rStyle w:val="Hyperlink"/>
            <w:rFonts w:asciiTheme="majorHAnsi" w:hAnsiTheme="majorHAnsi"/>
          </w:rPr>
          <w:t>http://www.progressivetech.org/</w:t>
        </w:r>
      </w:hyperlink>
    </w:p>
    <w:p w:rsidR="009859DF" w:rsidRPr="00E6771D" w:rsidRDefault="009859DF" w:rsidP="00E6771D">
      <w:pPr>
        <w:pStyle w:val="ListParagraph"/>
        <w:numPr>
          <w:ilvl w:val="1"/>
          <w:numId w:val="2"/>
        </w:numPr>
        <w:rPr>
          <w:rFonts w:asciiTheme="majorHAnsi" w:hAnsiTheme="majorHAnsi"/>
        </w:rPr>
      </w:pPr>
      <w:r>
        <w:rPr>
          <w:rFonts w:asciiTheme="majorHAnsi" w:hAnsiTheme="majorHAnsi"/>
        </w:rPr>
        <w:t xml:space="preserve">Verizon Foundation - </w:t>
      </w:r>
      <w:r w:rsidRPr="009859DF">
        <w:rPr>
          <w:rFonts w:asciiTheme="majorHAnsi" w:hAnsiTheme="majorHAnsi"/>
        </w:rPr>
        <w:t>http://www.verizonfoundation.org/</w:t>
      </w:r>
    </w:p>
    <w:p w:rsidR="00E6771D" w:rsidRDefault="00E6771D" w:rsidP="00E6771D">
      <w:pPr>
        <w:rPr>
          <w:rFonts w:asciiTheme="majorHAnsi" w:hAnsiTheme="majorHAnsi"/>
        </w:rPr>
      </w:pPr>
    </w:p>
    <w:p w:rsidR="009859DF" w:rsidRPr="009859DF" w:rsidRDefault="009859DF" w:rsidP="009859DF">
      <w:pPr>
        <w:pBdr>
          <w:bottom w:val="single" w:sz="4" w:space="1" w:color="auto"/>
        </w:pBdr>
        <w:rPr>
          <w:rFonts w:asciiTheme="majorHAnsi" w:hAnsiTheme="majorHAnsi"/>
          <w:b/>
        </w:rPr>
      </w:pPr>
      <w:r w:rsidRPr="009859DF">
        <w:rPr>
          <w:rFonts w:asciiTheme="majorHAnsi" w:hAnsiTheme="majorHAnsi"/>
          <w:b/>
        </w:rPr>
        <w:t>Set-Up</w:t>
      </w:r>
    </w:p>
    <w:p w:rsidR="009859DF" w:rsidRDefault="009859DF" w:rsidP="009859DF">
      <w:pPr>
        <w:pStyle w:val="ListParagraph"/>
        <w:numPr>
          <w:ilvl w:val="0"/>
          <w:numId w:val="3"/>
        </w:numPr>
        <w:ind w:left="1080"/>
        <w:rPr>
          <w:rFonts w:asciiTheme="majorHAnsi" w:hAnsiTheme="majorHAnsi"/>
        </w:rPr>
      </w:pPr>
      <w:proofErr w:type="gramStart"/>
      <w:r>
        <w:rPr>
          <w:rFonts w:asciiTheme="majorHAnsi" w:hAnsiTheme="majorHAnsi"/>
        </w:rPr>
        <w:t>iTunes</w:t>
      </w:r>
      <w:proofErr w:type="gramEnd"/>
      <w:r>
        <w:rPr>
          <w:rFonts w:asciiTheme="majorHAnsi" w:hAnsiTheme="majorHAnsi"/>
        </w:rPr>
        <w:t xml:space="preserve"> Account</w:t>
      </w:r>
    </w:p>
    <w:p w:rsidR="009859DF" w:rsidRDefault="009859DF" w:rsidP="009859DF">
      <w:pPr>
        <w:pStyle w:val="ListParagraph"/>
        <w:numPr>
          <w:ilvl w:val="0"/>
          <w:numId w:val="3"/>
        </w:numPr>
        <w:ind w:left="1080"/>
        <w:rPr>
          <w:rFonts w:asciiTheme="majorHAnsi" w:hAnsiTheme="majorHAnsi"/>
        </w:rPr>
      </w:pPr>
      <w:r>
        <w:rPr>
          <w:rFonts w:asciiTheme="majorHAnsi" w:hAnsiTheme="majorHAnsi"/>
        </w:rPr>
        <w:t xml:space="preserve">Apple ID (if using </w:t>
      </w:r>
      <w:proofErr w:type="spellStart"/>
      <w:r>
        <w:rPr>
          <w:rFonts w:asciiTheme="majorHAnsi" w:hAnsiTheme="majorHAnsi"/>
        </w:rPr>
        <w:t>iPad</w:t>
      </w:r>
      <w:proofErr w:type="spellEnd"/>
      <w:r>
        <w:rPr>
          <w:rFonts w:asciiTheme="majorHAnsi" w:hAnsiTheme="majorHAnsi"/>
        </w:rPr>
        <w:t>, iPhone, iPod)</w:t>
      </w:r>
    </w:p>
    <w:p w:rsidR="009859DF" w:rsidRDefault="009859DF" w:rsidP="009859DF">
      <w:pPr>
        <w:pStyle w:val="ListParagraph"/>
        <w:numPr>
          <w:ilvl w:val="0"/>
          <w:numId w:val="3"/>
        </w:numPr>
        <w:ind w:left="1080"/>
        <w:rPr>
          <w:rFonts w:asciiTheme="majorHAnsi" w:hAnsiTheme="majorHAnsi"/>
        </w:rPr>
      </w:pPr>
      <w:r>
        <w:rPr>
          <w:rFonts w:asciiTheme="majorHAnsi" w:hAnsiTheme="majorHAnsi"/>
        </w:rPr>
        <w:t>Explore iTunes Store for useful apps</w:t>
      </w:r>
    </w:p>
    <w:p w:rsidR="009859DF" w:rsidRDefault="009859DF" w:rsidP="009859DF">
      <w:pPr>
        <w:pStyle w:val="ListParagraph"/>
        <w:numPr>
          <w:ilvl w:val="0"/>
          <w:numId w:val="3"/>
        </w:numPr>
        <w:ind w:left="1080"/>
        <w:rPr>
          <w:rFonts w:asciiTheme="majorHAnsi" w:hAnsiTheme="majorHAnsi"/>
        </w:rPr>
      </w:pPr>
      <w:r>
        <w:rPr>
          <w:rFonts w:asciiTheme="majorHAnsi" w:hAnsiTheme="majorHAnsi"/>
        </w:rPr>
        <w:t>Suggest specific Apps for your students and provide a focused activities using the App</w:t>
      </w:r>
    </w:p>
    <w:p w:rsidR="009859DF" w:rsidRPr="009859DF" w:rsidRDefault="009859DF" w:rsidP="009859DF">
      <w:pPr>
        <w:pStyle w:val="ListParagraph"/>
        <w:numPr>
          <w:ilvl w:val="0"/>
          <w:numId w:val="3"/>
        </w:numPr>
        <w:ind w:left="1080"/>
        <w:rPr>
          <w:rFonts w:asciiTheme="majorHAnsi" w:hAnsiTheme="majorHAnsi"/>
        </w:rPr>
      </w:pPr>
      <w:r>
        <w:rPr>
          <w:rFonts w:asciiTheme="majorHAnsi" w:hAnsiTheme="majorHAnsi"/>
        </w:rPr>
        <w:t xml:space="preserve">Information Sharing  - </w:t>
      </w:r>
      <w:proofErr w:type="spellStart"/>
      <w:r>
        <w:rPr>
          <w:rFonts w:asciiTheme="majorHAnsi" w:hAnsiTheme="majorHAnsi"/>
        </w:rPr>
        <w:t>Dropbox</w:t>
      </w:r>
      <w:proofErr w:type="spellEnd"/>
      <w:r>
        <w:rPr>
          <w:rFonts w:asciiTheme="majorHAnsi" w:hAnsiTheme="majorHAnsi"/>
        </w:rPr>
        <w:t xml:space="preserve">, iTunes, YouTube, Email, Text, Facebook </w:t>
      </w:r>
    </w:p>
    <w:p w:rsidR="00E34CA6" w:rsidRDefault="00E34CA6" w:rsidP="00E34CA6">
      <w:pPr>
        <w:rPr>
          <w:rFonts w:asciiTheme="majorHAnsi" w:hAnsiTheme="majorHAnsi"/>
        </w:rPr>
      </w:pPr>
    </w:p>
    <w:p w:rsidR="00E34CA6" w:rsidRPr="009859DF" w:rsidRDefault="00E6771D" w:rsidP="009859DF">
      <w:pPr>
        <w:pBdr>
          <w:bottom w:val="single" w:sz="4" w:space="1" w:color="auto"/>
        </w:pBdr>
        <w:rPr>
          <w:rFonts w:asciiTheme="majorHAnsi" w:hAnsiTheme="majorHAnsi"/>
          <w:b/>
        </w:rPr>
      </w:pPr>
      <w:r w:rsidRPr="00E6771D">
        <w:rPr>
          <w:rFonts w:asciiTheme="majorHAnsi" w:hAnsiTheme="majorHAnsi"/>
          <w:b/>
        </w:rPr>
        <w:t>Metacognition</w:t>
      </w:r>
    </w:p>
    <w:p w:rsidR="00E34CA6" w:rsidRPr="00E6771D" w:rsidRDefault="00E34CA6" w:rsidP="00E6771D">
      <w:pPr>
        <w:pStyle w:val="BodyText"/>
        <w:tabs>
          <w:tab w:val="clear" w:pos="828"/>
          <w:tab w:val="left" w:pos="810"/>
        </w:tabs>
        <w:ind w:left="1440" w:hanging="720"/>
        <w:rPr>
          <w:rFonts w:asciiTheme="majorHAnsi" w:hAnsiTheme="majorHAnsi" w:cs="Calibri"/>
          <w:i/>
          <w:noProof/>
          <w:sz w:val="24"/>
          <w:szCs w:val="24"/>
        </w:rPr>
      </w:pPr>
      <w:r w:rsidRPr="00E6771D">
        <w:rPr>
          <w:rFonts w:asciiTheme="majorHAnsi" w:hAnsiTheme="majorHAnsi" w:cs="Calibri"/>
          <w:noProof/>
          <w:sz w:val="24"/>
          <w:szCs w:val="24"/>
        </w:rPr>
        <w:t xml:space="preserve">Bruser, Madeline.  </w:t>
      </w:r>
      <w:r w:rsidR="00E6771D" w:rsidRPr="00E6771D">
        <w:rPr>
          <w:rFonts w:asciiTheme="majorHAnsi" w:hAnsiTheme="majorHAnsi" w:cs="Calibri"/>
          <w:noProof/>
          <w:sz w:val="24"/>
          <w:szCs w:val="24"/>
        </w:rPr>
        <w:t>(1997).</w:t>
      </w:r>
      <w:r w:rsidRPr="00E6771D">
        <w:rPr>
          <w:rFonts w:asciiTheme="majorHAnsi" w:hAnsiTheme="majorHAnsi" w:cs="Calibri"/>
          <w:noProof/>
          <w:sz w:val="24"/>
          <w:szCs w:val="24"/>
        </w:rPr>
        <w:t xml:space="preserve">  </w:t>
      </w:r>
      <w:r w:rsidR="00ED7BAC" w:rsidRPr="00E6771D">
        <w:rPr>
          <w:rFonts w:asciiTheme="majorHAnsi" w:hAnsiTheme="majorHAnsi" w:cs="Calibri"/>
          <w:i/>
          <w:noProof/>
          <w:sz w:val="24"/>
          <w:szCs w:val="24"/>
        </w:rPr>
        <w:t>The Art of Practicing; A Guide To Making Music from the Heart</w:t>
      </w:r>
      <w:r w:rsidR="00376DF4" w:rsidRPr="00E6771D">
        <w:rPr>
          <w:rFonts w:asciiTheme="majorHAnsi" w:hAnsiTheme="majorHAnsi" w:cs="Calibri"/>
          <w:noProof/>
          <w:sz w:val="24"/>
          <w:szCs w:val="24"/>
        </w:rPr>
        <w:t>, Chapter 8</w:t>
      </w:r>
      <w:r w:rsidRPr="00E6771D">
        <w:rPr>
          <w:rFonts w:asciiTheme="majorHAnsi" w:hAnsiTheme="majorHAnsi" w:cs="Calibri"/>
          <w:noProof/>
          <w:sz w:val="24"/>
          <w:szCs w:val="24"/>
        </w:rPr>
        <w:t xml:space="preserve">.   </w:t>
      </w:r>
      <w:r w:rsidR="00E6771D">
        <w:rPr>
          <w:rFonts w:asciiTheme="majorHAnsi" w:hAnsiTheme="majorHAnsi" w:cs="Calibri"/>
          <w:noProof/>
          <w:sz w:val="24"/>
          <w:szCs w:val="24"/>
        </w:rPr>
        <w:t>Bell Tower: New York.</w:t>
      </w:r>
    </w:p>
    <w:p w:rsidR="00E34CA6" w:rsidRPr="00E6771D" w:rsidRDefault="00E34CA6" w:rsidP="00E6771D">
      <w:pPr>
        <w:pStyle w:val="BodyText"/>
        <w:tabs>
          <w:tab w:val="clear" w:pos="828"/>
          <w:tab w:val="left" w:pos="810"/>
        </w:tabs>
        <w:ind w:left="720"/>
        <w:rPr>
          <w:rFonts w:asciiTheme="majorHAnsi" w:hAnsiTheme="majorHAnsi" w:cs="Calibri"/>
          <w:noProof/>
          <w:sz w:val="24"/>
          <w:szCs w:val="24"/>
        </w:rPr>
      </w:pPr>
    </w:p>
    <w:p w:rsidR="00E34CA6" w:rsidRDefault="00E34CA6" w:rsidP="00E6771D">
      <w:pPr>
        <w:pStyle w:val="BodyText"/>
        <w:tabs>
          <w:tab w:val="clear" w:pos="828"/>
          <w:tab w:val="left" w:pos="810"/>
        </w:tabs>
        <w:ind w:left="1440" w:hanging="720"/>
        <w:rPr>
          <w:rFonts w:asciiTheme="majorHAnsi" w:hAnsiTheme="majorHAnsi" w:cs="Calibri"/>
          <w:noProof/>
          <w:sz w:val="24"/>
          <w:szCs w:val="24"/>
        </w:rPr>
      </w:pPr>
      <w:r w:rsidRPr="00E6771D">
        <w:rPr>
          <w:rFonts w:asciiTheme="majorHAnsi" w:hAnsiTheme="majorHAnsi" w:cs="Calibri"/>
          <w:noProof/>
          <w:sz w:val="24"/>
          <w:szCs w:val="24"/>
        </w:rPr>
        <w:t>Kohut, Daniel L.  (</w:t>
      </w:r>
      <w:r w:rsidR="00E6771D">
        <w:rPr>
          <w:rFonts w:asciiTheme="majorHAnsi" w:hAnsiTheme="majorHAnsi" w:cs="Calibri"/>
          <w:noProof/>
          <w:sz w:val="24"/>
          <w:szCs w:val="24"/>
        </w:rPr>
        <w:t>1992</w:t>
      </w:r>
      <w:r w:rsidRPr="00E6771D">
        <w:rPr>
          <w:rFonts w:asciiTheme="majorHAnsi" w:hAnsiTheme="majorHAnsi" w:cs="Calibri"/>
          <w:noProof/>
          <w:sz w:val="24"/>
          <w:szCs w:val="24"/>
        </w:rPr>
        <w:t>)</w:t>
      </w:r>
      <w:r w:rsidR="00E6771D">
        <w:rPr>
          <w:rFonts w:asciiTheme="majorHAnsi" w:hAnsiTheme="majorHAnsi" w:cs="Calibri"/>
          <w:noProof/>
          <w:sz w:val="24"/>
          <w:szCs w:val="24"/>
        </w:rPr>
        <w:t xml:space="preserve">.  </w:t>
      </w:r>
      <w:r w:rsidR="00ED7BAC" w:rsidRPr="00E6771D">
        <w:rPr>
          <w:rFonts w:asciiTheme="majorHAnsi" w:hAnsiTheme="majorHAnsi" w:cs="Calibri"/>
          <w:i/>
          <w:noProof/>
          <w:sz w:val="24"/>
          <w:szCs w:val="24"/>
        </w:rPr>
        <w:t>Musical Performance: Learning Theory &amp; Pedagogy</w:t>
      </w:r>
      <w:r w:rsidR="00376DF4" w:rsidRPr="00E6771D">
        <w:rPr>
          <w:rFonts w:asciiTheme="majorHAnsi" w:hAnsiTheme="majorHAnsi" w:cs="Calibri"/>
          <w:noProof/>
          <w:sz w:val="24"/>
          <w:szCs w:val="24"/>
        </w:rPr>
        <w:t xml:space="preserve">. </w:t>
      </w:r>
      <w:r w:rsidR="00E6771D">
        <w:rPr>
          <w:rFonts w:asciiTheme="majorHAnsi" w:hAnsiTheme="majorHAnsi" w:cs="Calibri"/>
          <w:noProof/>
          <w:sz w:val="24"/>
          <w:szCs w:val="24"/>
        </w:rPr>
        <w:t>Stipes Publishing LLC.: Champaign, IL.</w:t>
      </w:r>
    </w:p>
    <w:p w:rsidR="00ED7BAC" w:rsidRDefault="00ED7BAC" w:rsidP="009859DF">
      <w:pPr>
        <w:rPr>
          <w:rFonts w:asciiTheme="majorHAnsi" w:hAnsiTheme="majorHAnsi"/>
        </w:rPr>
      </w:pPr>
    </w:p>
    <w:p w:rsidR="006A7C69" w:rsidRDefault="006A7C69" w:rsidP="009859DF">
      <w:pPr>
        <w:rPr>
          <w:rFonts w:asciiTheme="majorHAnsi" w:hAnsiTheme="majorHAnsi"/>
        </w:rPr>
      </w:pPr>
    </w:p>
    <w:p w:rsidR="006A7C69" w:rsidRDefault="006A7C69" w:rsidP="006A7C69">
      <w:pPr>
        <w:pBdr>
          <w:bottom w:val="single" w:sz="4" w:space="1" w:color="auto"/>
        </w:pBdr>
        <w:rPr>
          <w:rFonts w:asciiTheme="majorHAnsi" w:hAnsiTheme="majorHAnsi"/>
          <w:b/>
        </w:rPr>
      </w:pPr>
    </w:p>
    <w:p w:rsidR="006A7C69" w:rsidRDefault="006A7C69" w:rsidP="006A7C69">
      <w:pPr>
        <w:pBdr>
          <w:bottom w:val="single" w:sz="4" w:space="1" w:color="auto"/>
        </w:pBdr>
        <w:rPr>
          <w:rFonts w:asciiTheme="majorHAnsi" w:hAnsiTheme="majorHAnsi"/>
          <w:b/>
        </w:rPr>
      </w:pPr>
    </w:p>
    <w:p w:rsidR="006A7C69" w:rsidRDefault="006A7C69" w:rsidP="006A7C69">
      <w:pPr>
        <w:pBdr>
          <w:bottom w:val="single" w:sz="4" w:space="1" w:color="auto"/>
        </w:pBdr>
        <w:rPr>
          <w:rFonts w:asciiTheme="majorHAnsi" w:hAnsiTheme="majorHAnsi"/>
          <w:b/>
        </w:rPr>
      </w:pPr>
    </w:p>
    <w:p w:rsidR="006A7C69" w:rsidRPr="006A7C69" w:rsidRDefault="006A7C69" w:rsidP="006A7C69">
      <w:pPr>
        <w:pBdr>
          <w:bottom w:val="single" w:sz="4" w:space="1" w:color="auto"/>
        </w:pBdr>
        <w:rPr>
          <w:rFonts w:asciiTheme="majorHAnsi" w:hAnsiTheme="majorHAnsi"/>
          <w:b/>
        </w:rPr>
      </w:pPr>
      <w:r w:rsidRPr="006A7C69">
        <w:rPr>
          <w:rFonts w:asciiTheme="majorHAnsi" w:hAnsiTheme="majorHAnsi"/>
          <w:b/>
        </w:rPr>
        <w:t xml:space="preserve">Metacognition Assignment </w:t>
      </w:r>
    </w:p>
    <w:p w:rsidR="006A7C69" w:rsidRDefault="006A7C69" w:rsidP="009859DF">
      <w:pPr>
        <w:rPr>
          <w:rFonts w:asciiTheme="majorHAnsi" w:hAnsiTheme="majorHAnsi"/>
        </w:rPr>
      </w:pPr>
    </w:p>
    <w:p w:rsidR="006A7C69" w:rsidRPr="00E6771D" w:rsidRDefault="006A7C69" w:rsidP="006A7C69">
      <w:pPr>
        <w:pStyle w:val="BodyText"/>
        <w:tabs>
          <w:tab w:val="clear" w:pos="828"/>
          <w:tab w:val="left" w:pos="810"/>
        </w:tabs>
        <w:ind w:left="1440" w:hanging="720"/>
        <w:rPr>
          <w:rFonts w:asciiTheme="majorHAnsi" w:hAnsiTheme="majorHAnsi" w:cs="Calibri"/>
          <w:i/>
          <w:noProof/>
          <w:sz w:val="24"/>
          <w:szCs w:val="24"/>
        </w:rPr>
      </w:pPr>
      <w:r w:rsidRPr="00E6771D">
        <w:rPr>
          <w:rFonts w:asciiTheme="majorHAnsi" w:hAnsiTheme="majorHAnsi" w:cs="Calibri"/>
          <w:noProof/>
          <w:sz w:val="24"/>
          <w:szCs w:val="24"/>
        </w:rPr>
        <w:t xml:space="preserve">Bruser, Madeline.  (1997).  </w:t>
      </w:r>
      <w:r w:rsidRPr="00E6771D">
        <w:rPr>
          <w:rFonts w:asciiTheme="majorHAnsi" w:hAnsiTheme="majorHAnsi" w:cs="Calibri"/>
          <w:i/>
          <w:noProof/>
          <w:sz w:val="24"/>
          <w:szCs w:val="24"/>
        </w:rPr>
        <w:t>The Art of Practicing; A Guide To Making Music from the Heart</w:t>
      </w:r>
      <w:r w:rsidRPr="00E6771D">
        <w:rPr>
          <w:rFonts w:asciiTheme="majorHAnsi" w:hAnsiTheme="majorHAnsi" w:cs="Calibri"/>
          <w:noProof/>
          <w:sz w:val="24"/>
          <w:szCs w:val="24"/>
        </w:rPr>
        <w:t xml:space="preserve">, Chapter 8.   </w:t>
      </w:r>
      <w:r>
        <w:rPr>
          <w:rFonts w:asciiTheme="majorHAnsi" w:hAnsiTheme="majorHAnsi" w:cs="Calibri"/>
          <w:noProof/>
          <w:sz w:val="24"/>
          <w:szCs w:val="24"/>
        </w:rPr>
        <w:t>Bell Tower: New York.</w:t>
      </w:r>
    </w:p>
    <w:p w:rsidR="006A7C69" w:rsidRDefault="006A7C69" w:rsidP="006A7C69">
      <w:pPr>
        <w:rPr>
          <w:rFonts w:asciiTheme="majorHAnsi" w:eastAsia="Times New Roman" w:hAnsiTheme="majorHAnsi" w:cs="Times New Roman"/>
        </w:rPr>
      </w:pPr>
    </w:p>
    <w:p w:rsidR="006A7C69" w:rsidRDefault="006A7C69" w:rsidP="006A7C69">
      <w:pPr>
        <w:rPr>
          <w:rFonts w:asciiTheme="majorHAnsi" w:eastAsia="Times New Roman" w:hAnsiTheme="majorHAnsi" w:cs="Times New Roman"/>
        </w:rPr>
      </w:pPr>
    </w:p>
    <w:p w:rsidR="006A7C69" w:rsidRDefault="006A7C69" w:rsidP="006A7C69">
      <w:pPr>
        <w:rPr>
          <w:rFonts w:asciiTheme="majorHAnsi" w:eastAsia="Times New Roman" w:hAnsiTheme="majorHAnsi" w:cs="Times New Roman"/>
        </w:rPr>
      </w:pPr>
      <w:r>
        <w:rPr>
          <w:rFonts w:asciiTheme="majorHAnsi" w:eastAsia="Times New Roman" w:hAnsiTheme="majorHAnsi" w:cs="Times New Roman"/>
        </w:rPr>
        <w:t>Questions:</w:t>
      </w:r>
    </w:p>
    <w:p w:rsidR="006A7C69" w:rsidRDefault="006A7C69" w:rsidP="006A7C69">
      <w:pPr>
        <w:pStyle w:val="ListParagraph"/>
        <w:numPr>
          <w:ilvl w:val="0"/>
          <w:numId w:val="4"/>
        </w:numPr>
        <w:rPr>
          <w:rFonts w:asciiTheme="majorHAnsi" w:eastAsia="Times New Roman" w:hAnsiTheme="majorHAnsi" w:cs="Times New Roman"/>
        </w:rPr>
      </w:pPr>
      <w:r w:rsidRPr="00592BB1">
        <w:rPr>
          <w:rFonts w:asciiTheme="majorHAnsi" w:eastAsia="Times New Roman" w:hAnsiTheme="majorHAnsi" w:cs="Times New Roman"/>
        </w:rPr>
        <w:t>Choose three videos from your Coach’s Eye Library where you are performing your solo or etude and you consistently exhibit: 1) overstated passion; 2) avoidance</w:t>
      </w:r>
      <w:proofErr w:type="gramStart"/>
      <w:r w:rsidRPr="00592BB1">
        <w:rPr>
          <w:rFonts w:asciiTheme="majorHAnsi" w:eastAsia="Times New Roman" w:hAnsiTheme="majorHAnsi" w:cs="Times New Roman"/>
        </w:rPr>
        <w:t>;</w:t>
      </w:r>
      <w:proofErr w:type="gramEnd"/>
      <w:r w:rsidRPr="00592BB1">
        <w:rPr>
          <w:rFonts w:asciiTheme="majorHAnsi" w:eastAsia="Times New Roman" w:hAnsiTheme="majorHAnsi" w:cs="Times New Roman"/>
        </w:rPr>
        <w:t xml:space="preserve"> and 3) aggression.  </w:t>
      </w:r>
    </w:p>
    <w:p w:rsidR="006A7C69" w:rsidRDefault="006A7C69" w:rsidP="006A7C69">
      <w:pPr>
        <w:pStyle w:val="ListParagraph"/>
        <w:rPr>
          <w:rFonts w:asciiTheme="majorHAnsi" w:eastAsia="Times New Roman" w:hAnsiTheme="majorHAnsi" w:cs="Times New Roman"/>
        </w:rPr>
      </w:pPr>
    </w:p>
    <w:p w:rsidR="006A7C69" w:rsidRDefault="006A7C69" w:rsidP="006A7C69">
      <w:pPr>
        <w:pStyle w:val="ListParagraph"/>
        <w:numPr>
          <w:ilvl w:val="0"/>
          <w:numId w:val="4"/>
        </w:numPr>
        <w:rPr>
          <w:rFonts w:asciiTheme="majorHAnsi" w:eastAsia="Times New Roman" w:hAnsiTheme="majorHAnsi" w:cs="Times New Roman"/>
        </w:rPr>
      </w:pPr>
      <w:r w:rsidRPr="00592BB1">
        <w:rPr>
          <w:rFonts w:asciiTheme="majorHAnsi" w:eastAsia="Times New Roman" w:hAnsiTheme="majorHAnsi" w:cs="Times New Roman"/>
        </w:rPr>
        <w:t>Please analyze each video by writing an objective, chronological list of actions that you see yourself doing. (</w:t>
      </w:r>
      <w:proofErr w:type="gramStart"/>
      <w:r w:rsidRPr="00592BB1">
        <w:rPr>
          <w:rFonts w:asciiTheme="majorHAnsi" w:eastAsia="Times New Roman" w:hAnsiTheme="majorHAnsi" w:cs="Times New Roman"/>
        </w:rPr>
        <w:t>i</w:t>
      </w:r>
      <w:proofErr w:type="gramEnd"/>
      <w:r w:rsidRPr="00592BB1">
        <w:rPr>
          <w:rFonts w:asciiTheme="majorHAnsi" w:eastAsia="Times New Roman" w:hAnsiTheme="majorHAnsi" w:cs="Times New Roman"/>
        </w:rPr>
        <w:t xml:space="preserve">.e. scratched my nose, before bringing flute to face, took a breath and then cracked first note of the etude, restarted after taking flute off face, </w:t>
      </w:r>
      <w:proofErr w:type="spellStart"/>
      <w:r w:rsidRPr="00592BB1">
        <w:rPr>
          <w:rFonts w:asciiTheme="majorHAnsi" w:eastAsia="Times New Roman" w:hAnsiTheme="majorHAnsi" w:cs="Times New Roman"/>
        </w:rPr>
        <w:t>etc</w:t>
      </w:r>
      <w:proofErr w:type="spellEnd"/>
      <w:r w:rsidRPr="00592BB1">
        <w:rPr>
          <w:rFonts w:asciiTheme="majorHAnsi" w:eastAsia="Times New Roman" w:hAnsiTheme="majorHAnsi" w:cs="Times New Roman"/>
        </w:rPr>
        <w:t>…</w:t>
      </w:r>
      <w:r>
        <w:rPr>
          <w:rFonts w:asciiTheme="majorHAnsi" w:eastAsia="Times New Roman" w:hAnsiTheme="majorHAnsi" w:cs="Times New Roman"/>
        </w:rPr>
        <w:t xml:space="preserve">..). </w:t>
      </w:r>
    </w:p>
    <w:p w:rsidR="006A7C69" w:rsidRPr="000669F9" w:rsidRDefault="006A7C69" w:rsidP="006A7C69">
      <w:pPr>
        <w:rPr>
          <w:rFonts w:asciiTheme="majorHAnsi" w:eastAsia="Times New Roman" w:hAnsiTheme="majorHAnsi" w:cs="Times New Roman"/>
        </w:rPr>
      </w:pPr>
    </w:p>
    <w:p w:rsidR="006A7C69" w:rsidRDefault="006A7C69" w:rsidP="006A7C69">
      <w:pPr>
        <w:pStyle w:val="ListParagraph"/>
        <w:numPr>
          <w:ilvl w:val="0"/>
          <w:numId w:val="4"/>
        </w:numPr>
        <w:rPr>
          <w:rFonts w:asciiTheme="majorHAnsi" w:eastAsia="Times New Roman" w:hAnsiTheme="majorHAnsi" w:cs="Times New Roman"/>
        </w:rPr>
      </w:pPr>
      <w:r w:rsidRPr="00592BB1">
        <w:rPr>
          <w:rFonts w:asciiTheme="majorHAnsi" w:eastAsia="Times New Roman" w:hAnsiTheme="majorHAnsi" w:cs="Times New Roman"/>
        </w:rPr>
        <w:t xml:space="preserve">After you have described the events of </w:t>
      </w:r>
      <w:r>
        <w:rPr>
          <w:rFonts w:asciiTheme="majorHAnsi" w:eastAsia="Times New Roman" w:hAnsiTheme="majorHAnsi" w:cs="Times New Roman"/>
        </w:rPr>
        <w:t>each</w:t>
      </w:r>
      <w:r w:rsidRPr="00592BB1">
        <w:rPr>
          <w:rFonts w:asciiTheme="majorHAnsi" w:eastAsia="Times New Roman" w:hAnsiTheme="majorHAnsi" w:cs="Times New Roman"/>
        </w:rPr>
        <w:t xml:space="preserve"> video</w:t>
      </w:r>
      <w:r>
        <w:rPr>
          <w:rFonts w:asciiTheme="majorHAnsi" w:eastAsia="Times New Roman" w:hAnsiTheme="majorHAnsi" w:cs="Times New Roman"/>
        </w:rPr>
        <w:t>,</w:t>
      </w:r>
      <w:r w:rsidRPr="00592BB1">
        <w:rPr>
          <w:rFonts w:asciiTheme="majorHAnsi" w:eastAsia="Times New Roman" w:hAnsiTheme="majorHAnsi" w:cs="Times New Roman"/>
        </w:rPr>
        <w:t xml:space="preserve"> please answer the follow questions for each video:</w:t>
      </w:r>
    </w:p>
    <w:p w:rsidR="006A7C69" w:rsidRPr="000669F9" w:rsidRDefault="006A7C69" w:rsidP="006A7C69">
      <w:pPr>
        <w:rPr>
          <w:rFonts w:asciiTheme="majorHAnsi" w:eastAsia="Times New Roman" w:hAnsiTheme="majorHAnsi" w:cs="Times New Roman"/>
        </w:rPr>
      </w:pPr>
    </w:p>
    <w:p w:rsidR="006A7C69" w:rsidRDefault="006A7C69" w:rsidP="006A7C69">
      <w:pPr>
        <w:pStyle w:val="ListParagraph"/>
        <w:numPr>
          <w:ilvl w:val="1"/>
          <w:numId w:val="4"/>
        </w:numPr>
        <w:rPr>
          <w:rFonts w:asciiTheme="majorHAnsi" w:eastAsia="Times New Roman" w:hAnsiTheme="majorHAnsi" w:cs="Times New Roman"/>
          <w:i/>
        </w:rPr>
      </w:pPr>
      <w:r w:rsidRPr="000669F9">
        <w:rPr>
          <w:rFonts w:asciiTheme="majorHAnsi" w:eastAsia="Times New Roman" w:hAnsiTheme="majorHAnsi" w:cs="Times New Roman"/>
          <w:b/>
          <w:i/>
        </w:rPr>
        <w:t>How</w:t>
      </w:r>
      <w:r w:rsidRPr="000669F9">
        <w:rPr>
          <w:rFonts w:asciiTheme="majorHAnsi" w:eastAsia="Times New Roman" w:hAnsiTheme="majorHAnsi" w:cs="Times New Roman"/>
          <w:i/>
        </w:rPr>
        <w:t xml:space="preserve"> did overstated passion, avoidance, or aggression negatively impact your performance?</w:t>
      </w:r>
    </w:p>
    <w:p w:rsidR="006A7C69" w:rsidRPr="000669F9" w:rsidRDefault="006A7C69" w:rsidP="006A7C69">
      <w:pPr>
        <w:pStyle w:val="ListParagraph"/>
        <w:ind w:left="1440"/>
        <w:rPr>
          <w:rFonts w:asciiTheme="majorHAnsi" w:eastAsia="Times New Roman" w:hAnsiTheme="majorHAnsi" w:cs="Times New Roman"/>
          <w:i/>
        </w:rPr>
      </w:pPr>
    </w:p>
    <w:p w:rsidR="006A7C69" w:rsidRDefault="006A7C69" w:rsidP="006A7C69">
      <w:pPr>
        <w:pStyle w:val="ListParagraph"/>
        <w:numPr>
          <w:ilvl w:val="1"/>
          <w:numId w:val="4"/>
        </w:numPr>
        <w:rPr>
          <w:rFonts w:asciiTheme="majorHAnsi" w:eastAsia="Times New Roman" w:hAnsiTheme="majorHAnsi" w:cs="Times New Roman"/>
          <w:i/>
        </w:rPr>
      </w:pPr>
      <w:r w:rsidRPr="000669F9">
        <w:rPr>
          <w:rFonts w:asciiTheme="majorHAnsi" w:eastAsia="Times New Roman" w:hAnsiTheme="majorHAnsi" w:cs="Times New Roman"/>
          <w:b/>
          <w:i/>
        </w:rPr>
        <w:t>Why</w:t>
      </w:r>
      <w:r w:rsidRPr="000669F9">
        <w:rPr>
          <w:rFonts w:asciiTheme="majorHAnsi" w:eastAsia="Times New Roman" w:hAnsiTheme="majorHAnsi" w:cs="Times New Roman"/>
          <w:i/>
        </w:rPr>
        <w:t xml:space="preserve"> do you believe you were exhibiting overstated passion, avoidance, or aggression in this specific video?  </w:t>
      </w:r>
      <w:r w:rsidRPr="000669F9">
        <w:rPr>
          <w:rFonts w:asciiTheme="majorHAnsi" w:eastAsia="Times New Roman" w:hAnsiTheme="majorHAnsi" w:cs="Times New Roman"/>
          <w:b/>
          <w:i/>
        </w:rPr>
        <w:t>What</w:t>
      </w:r>
      <w:r w:rsidRPr="000669F9">
        <w:rPr>
          <w:rFonts w:asciiTheme="majorHAnsi" w:eastAsia="Times New Roman" w:hAnsiTheme="majorHAnsi" w:cs="Times New Roman"/>
          <w:i/>
        </w:rPr>
        <w:t xml:space="preserve"> thoughts were you thinking that lead to overstated passion, avoidance or aggression?</w:t>
      </w:r>
    </w:p>
    <w:p w:rsidR="006A7C69" w:rsidRPr="000669F9" w:rsidRDefault="006A7C69" w:rsidP="006A7C69">
      <w:pPr>
        <w:rPr>
          <w:rFonts w:asciiTheme="majorHAnsi" w:eastAsia="Times New Roman" w:hAnsiTheme="majorHAnsi" w:cs="Times New Roman"/>
          <w:i/>
        </w:rPr>
      </w:pPr>
    </w:p>
    <w:p w:rsidR="006A7C69" w:rsidRDefault="006A7C69" w:rsidP="006A7C69">
      <w:pPr>
        <w:pStyle w:val="ListParagraph"/>
        <w:numPr>
          <w:ilvl w:val="1"/>
          <w:numId w:val="4"/>
        </w:numPr>
        <w:rPr>
          <w:rFonts w:asciiTheme="majorHAnsi" w:eastAsia="Times New Roman" w:hAnsiTheme="majorHAnsi" w:cs="Times New Roman"/>
          <w:i/>
        </w:rPr>
      </w:pPr>
      <w:r w:rsidRPr="000669F9">
        <w:rPr>
          <w:rFonts w:asciiTheme="majorHAnsi" w:eastAsia="Times New Roman" w:hAnsiTheme="majorHAnsi" w:cs="Times New Roman"/>
          <w:i/>
        </w:rPr>
        <w:t>Were you able to positively change your approach to playing the musical excerpt or etude during the video clip?  If yes, what changes did you make?  What thoughts did you have to help you make the change?  If no, what happened to your playing?</w:t>
      </w:r>
    </w:p>
    <w:p w:rsidR="006A7C69" w:rsidRPr="000669F9" w:rsidRDefault="006A7C69" w:rsidP="006A7C69">
      <w:pPr>
        <w:rPr>
          <w:rFonts w:asciiTheme="majorHAnsi" w:eastAsia="Times New Roman" w:hAnsiTheme="majorHAnsi" w:cs="Times New Roman"/>
          <w:i/>
        </w:rPr>
      </w:pPr>
    </w:p>
    <w:p w:rsidR="006A7C69" w:rsidRPr="000669F9" w:rsidRDefault="006A7C69" w:rsidP="006A7C69">
      <w:pPr>
        <w:pStyle w:val="ListParagraph"/>
        <w:numPr>
          <w:ilvl w:val="1"/>
          <w:numId w:val="4"/>
        </w:numPr>
        <w:rPr>
          <w:rFonts w:asciiTheme="majorHAnsi" w:eastAsia="Times New Roman" w:hAnsiTheme="majorHAnsi" w:cs="Times New Roman"/>
          <w:i/>
        </w:rPr>
      </w:pPr>
      <w:r>
        <w:rPr>
          <w:rFonts w:asciiTheme="majorHAnsi" w:eastAsia="Times New Roman" w:hAnsiTheme="majorHAnsi" w:cs="Times New Roman"/>
          <w:i/>
        </w:rPr>
        <w:t xml:space="preserve">Any other </w:t>
      </w:r>
      <w:proofErr w:type="gramStart"/>
      <w:r>
        <w:rPr>
          <w:rFonts w:asciiTheme="majorHAnsi" w:eastAsia="Times New Roman" w:hAnsiTheme="majorHAnsi" w:cs="Times New Roman"/>
          <w:i/>
        </w:rPr>
        <w:t>observations…..please</w:t>
      </w:r>
      <w:proofErr w:type="gramEnd"/>
      <w:r>
        <w:rPr>
          <w:rFonts w:asciiTheme="majorHAnsi" w:eastAsia="Times New Roman" w:hAnsiTheme="majorHAnsi" w:cs="Times New Roman"/>
          <w:i/>
        </w:rPr>
        <w:t xml:space="preserve"> include.</w:t>
      </w:r>
    </w:p>
    <w:p w:rsidR="006A7C69" w:rsidRPr="00ED7BAC" w:rsidRDefault="006A7C69" w:rsidP="009859DF">
      <w:pPr>
        <w:rPr>
          <w:rFonts w:asciiTheme="majorHAnsi" w:hAnsiTheme="majorHAnsi"/>
        </w:rPr>
      </w:pPr>
    </w:p>
    <w:sectPr w:rsidR="006A7C69" w:rsidRPr="00ED7BAC" w:rsidSect="0047485C">
      <w:headerReference w:type="even" r:id="rId13"/>
      <w:headerReference w:type="default" r:id="rId14"/>
      <w:footerReference w:type="even" r:id="rId15"/>
      <w:footerReference w:type="default" r:id="rId16"/>
      <w:pgSz w:w="12240" w:h="15840"/>
      <w:pgMar w:top="1844" w:right="1800" w:bottom="1890" w:left="1800" w:header="450" w:footer="105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F0B" w:rsidRDefault="00414F0B" w:rsidP="00ED7BAC">
      <w:r>
        <w:separator/>
      </w:r>
    </w:p>
  </w:endnote>
  <w:endnote w:type="continuationSeparator" w:id="0">
    <w:p w:rsidR="00414F0B" w:rsidRDefault="00414F0B" w:rsidP="00ED7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F0B" w:rsidRDefault="00DD519F">
    <w:pPr>
      <w:pStyle w:val="Footer"/>
    </w:pPr>
    <w:sdt>
      <w:sdtPr>
        <w:id w:val="969400743"/>
        <w:temporary/>
        <w:showingPlcHdr/>
      </w:sdtPr>
      <w:sdtEndPr/>
      <w:sdtContent>
        <w:r w:rsidR="00414F0B">
          <w:t>[Type text]</w:t>
        </w:r>
      </w:sdtContent>
    </w:sdt>
    <w:r w:rsidR="00414F0B">
      <w:ptab w:relativeTo="margin" w:alignment="center" w:leader="none"/>
    </w:r>
    <w:sdt>
      <w:sdtPr>
        <w:id w:val="969400748"/>
        <w:temporary/>
        <w:showingPlcHdr/>
      </w:sdtPr>
      <w:sdtEndPr/>
      <w:sdtContent>
        <w:r w:rsidR="00414F0B">
          <w:t>[Type text]</w:t>
        </w:r>
      </w:sdtContent>
    </w:sdt>
    <w:r w:rsidR="00414F0B">
      <w:ptab w:relativeTo="margin" w:alignment="right" w:leader="none"/>
    </w:r>
    <w:sdt>
      <w:sdtPr>
        <w:id w:val="969400753"/>
        <w:temporary/>
        <w:showingPlcHdr/>
      </w:sdtPr>
      <w:sdtEndPr/>
      <w:sdtContent>
        <w:r w:rsidR="00414F0B">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F0B" w:rsidRPr="00EB2F96" w:rsidRDefault="00DD519F" w:rsidP="00EB2F96">
    <w:pPr>
      <w:pStyle w:val="Footer"/>
      <w:jc w:val="right"/>
      <w:rPr>
        <w:rFonts w:asciiTheme="majorHAnsi" w:hAnsiTheme="majorHAnsi"/>
        <w:sz w:val="18"/>
        <w:szCs w:val="18"/>
      </w:rPr>
    </w:pPr>
    <w:hyperlink r:id="rId1" w:history="1">
      <w:r w:rsidR="00414F0B" w:rsidRPr="00EB2F96">
        <w:rPr>
          <w:rStyle w:val="Hyperlink"/>
          <w:rFonts w:asciiTheme="majorHAnsi" w:hAnsiTheme="majorHAnsi"/>
          <w:sz w:val="18"/>
          <w:szCs w:val="18"/>
        </w:rPr>
        <w:t>nicolemolumby@boisestate.edu</w:t>
      </w:r>
    </w:hyperlink>
    <w:proofErr w:type="gramStart"/>
    <w:r w:rsidR="00414F0B" w:rsidRPr="00EB2F96">
      <w:rPr>
        <w:rFonts w:asciiTheme="majorHAnsi" w:hAnsiTheme="majorHAnsi"/>
        <w:sz w:val="18"/>
        <w:szCs w:val="18"/>
      </w:rPr>
      <w:t xml:space="preserve">               email</w:t>
    </w:r>
    <w:proofErr w:type="gramEnd"/>
  </w:p>
  <w:p w:rsidR="00414F0B" w:rsidRPr="00EB2F96" w:rsidRDefault="00414F0B" w:rsidP="00EB2F96">
    <w:pPr>
      <w:pStyle w:val="Footer"/>
      <w:jc w:val="right"/>
      <w:rPr>
        <w:rFonts w:asciiTheme="majorHAnsi" w:hAnsiTheme="majorHAnsi"/>
        <w:sz w:val="18"/>
        <w:szCs w:val="18"/>
      </w:rPr>
    </w:pPr>
    <w:proofErr w:type="gramStart"/>
    <w:r w:rsidRPr="00EB2F96">
      <w:rPr>
        <w:rFonts w:asciiTheme="majorHAnsi" w:hAnsiTheme="majorHAnsi"/>
        <w:sz w:val="18"/>
        <w:szCs w:val="18"/>
      </w:rPr>
      <w:t>nicolemolumby.com</w:t>
    </w:r>
    <w:proofErr w:type="gramEnd"/>
    <w:r w:rsidRPr="00EB2F96">
      <w:rPr>
        <w:rFonts w:asciiTheme="majorHAnsi" w:hAnsiTheme="majorHAnsi"/>
        <w:sz w:val="18"/>
        <w:szCs w:val="18"/>
      </w:rPr>
      <w:t xml:space="preserve">          website</w:t>
    </w:r>
  </w:p>
  <w:p w:rsidR="00414F0B" w:rsidRPr="00EB2F96" w:rsidRDefault="00414F0B" w:rsidP="00EB2F96">
    <w:pPr>
      <w:pStyle w:val="Footer"/>
      <w:jc w:val="right"/>
      <w:rPr>
        <w:rFonts w:asciiTheme="majorHAnsi" w:hAnsiTheme="majorHAnsi"/>
        <w:sz w:val="18"/>
        <w:szCs w:val="18"/>
      </w:rPr>
    </w:pPr>
    <w:r w:rsidRPr="00EB2F96">
      <w:rPr>
        <w:rFonts w:asciiTheme="majorHAnsi" w:hAnsiTheme="majorHAnsi"/>
        <w:sz w:val="18"/>
        <w:szCs w:val="18"/>
      </w:rPr>
      <w:t>208-571-5782             phone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F0B" w:rsidRDefault="00414F0B" w:rsidP="00ED7BAC">
      <w:r>
        <w:separator/>
      </w:r>
    </w:p>
  </w:footnote>
  <w:footnote w:type="continuationSeparator" w:id="0">
    <w:p w:rsidR="00414F0B" w:rsidRDefault="00414F0B" w:rsidP="00ED7BA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F0B" w:rsidRDefault="00DD519F">
    <w:pPr>
      <w:pStyle w:val="Header"/>
    </w:pPr>
    <w:sdt>
      <w:sdtPr>
        <w:id w:val="171999623"/>
        <w:placeholder>
          <w:docPart w:val="4F98E5D3084BDC4190B66FFF8D3BA9FF"/>
        </w:placeholder>
        <w:temporary/>
        <w:showingPlcHdr/>
      </w:sdtPr>
      <w:sdtEndPr/>
      <w:sdtContent>
        <w:r w:rsidR="00414F0B">
          <w:t>[Type text]</w:t>
        </w:r>
      </w:sdtContent>
    </w:sdt>
    <w:r w:rsidR="00414F0B">
      <w:ptab w:relativeTo="margin" w:alignment="center" w:leader="none"/>
    </w:r>
    <w:sdt>
      <w:sdtPr>
        <w:id w:val="171999624"/>
        <w:placeholder>
          <w:docPart w:val="0B83DF80DB7CF144AF91DD1AC60BE358"/>
        </w:placeholder>
        <w:temporary/>
        <w:showingPlcHdr/>
      </w:sdtPr>
      <w:sdtEndPr/>
      <w:sdtContent>
        <w:r w:rsidR="00414F0B">
          <w:t>[Type text]</w:t>
        </w:r>
      </w:sdtContent>
    </w:sdt>
    <w:r w:rsidR="00414F0B">
      <w:ptab w:relativeTo="margin" w:alignment="right" w:leader="none"/>
    </w:r>
    <w:sdt>
      <w:sdtPr>
        <w:id w:val="171999625"/>
        <w:placeholder>
          <w:docPart w:val="2993332F3D17C648BB5607C9910BC75F"/>
        </w:placeholder>
        <w:temporary/>
        <w:showingPlcHdr/>
      </w:sdtPr>
      <w:sdtEndPr/>
      <w:sdtContent>
        <w:r w:rsidR="00414F0B">
          <w:t>[Type text]</w:t>
        </w:r>
      </w:sdtContent>
    </w:sdt>
  </w:p>
  <w:p w:rsidR="00414F0B" w:rsidRDefault="00414F0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F0B" w:rsidRPr="00ED7BAC" w:rsidRDefault="00414F0B" w:rsidP="00ED7BAC">
    <w:pPr>
      <w:pStyle w:val="Header"/>
      <w:pBdr>
        <w:top w:val="single" w:sz="4" w:space="1" w:color="auto"/>
        <w:bottom w:val="single" w:sz="4" w:space="1" w:color="auto"/>
      </w:pBdr>
      <w:shd w:val="clear" w:color="auto" w:fill="D9D9D9" w:themeFill="background1" w:themeFillShade="D9"/>
      <w:jc w:val="center"/>
      <w:rPr>
        <w:rFonts w:asciiTheme="majorHAnsi" w:hAnsiTheme="majorHAnsi"/>
        <w:sz w:val="32"/>
        <w:szCs w:val="32"/>
      </w:rPr>
    </w:pPr>
    <w:r w:rsidRPr="00ED7BAC">
      <w:rPr>
        <w:rFonts w:asciiTheme="majorHAnsi" w:hAnsiTheme="majorHAnsi"/>
        <w:sz w:val="32"/>
        <w:szCs w:val="32"/>
      </w:rPr>
      <w:t>Coach’s Eye in the Flute Studio</w:t>
    </w:r>
  </w:p>
  <w:p w:rsidR="00414F0B" w:rsidRDefault="00414F0B" w:rsidP="009859DF">
    <w:pPr>
      <w:pStyle w:val="Header"/>
      <w:jc w:val="center"/>
      <w:rPr>
        <w:rFonts w:asciiTheme="majorHAnsi" w:hAnsiTheme="majorHAnsi"/>
      </w:rPr>
    </w:pPr>
    <w:r>
      <w:rPr>
        <w:rFonts w:asciiTheme="majorHAnsi" w:hAnsiTheme="majorHAnsi"/>
      </w:rPr>
      <w:t xml:space="preserve">Nicole </w:t>
    </w:r>
    <w:proofErr w:type="spellStart"/>
    <w:r>
      <w:rPr>
        <w:rFonts w:asciiTheme="majorHAnsi" w:hAnsiTheme="majorHAnsi"/>
      </w:rPr>
      <w:t>Molumby</w:t>
    </w:r>
    <w:proofErr w:type="spellEnd"/>
    <w:r>
      <w:rPr>
        <w:rFonts w:asciiTheme="majorHAnsi" w:hAnsiTheme="majorHAnsi"/>
      </w:rPr>
      <w:t>, DMA</w:t>
    </w:r>
  </w:p>
  <w:p w:rsidR="00414F0B" w:rsidRDefault="00414F0B" w:rsidP="00ED7BAC">
    <w:pPr>
      <w:pStyle w:val="Header"/>
      <w:jc w:val="center"/>
      <w:rPr>
        <w:rFonts w:asciiTheme="majorHAnsi" w:hAnsiTheme="majorHAnsi"/>
      </w:rPr>
    </w:pPr>
  </w:p>
  <w:p w:rsidR="00414F0B" w:rsidRPr="00ED7BAC" w:rsidRDefault="00414F0B" w:rsidP="009859DF">
    <w:pPr>
      <w:pStyle w:val="Header"/>
      <w:jc w:val="center"/>
      <w:rPr>
        <w:rFonts w:asciiTheme="majorHAnsi" w:hAnsiTheme="majorHAnsi"/>
      </w:rPr>
    </w:pPr>
    <w:r>
      <w:rPr>
        <w:rFonts w:asciiTheme="majorHAnsi" w:hAnsiTheme="majorHAnsi"/>
      </w:rPr>
      <w:t xml:space="preserve">National Flute Association </w:t>
    </w:r>
    <w:r>
      <w:rPr>
        <w:rFonts w:ascii="Wingdings" w:hAnsi="Wingdings"/>
      </w:rPr>
      <w:t></w:t>
    </w:r>
    <w:r>
      <w:rPr>
        <w:rFonts w:asciiTheme="majorHAnsi" w:hAnsiTheme="majorHAnsi"/>
      </w:rPr>
      <w:t xml:space="preserve"> </w:t>
    </w:r>
    <w:r w:rsidRPr="00ED7BAC">
      <w:rPr>
        <w:rFonts w:asciiTheme="majorHAnsi" w:hAnsiTheme="majorHAnsi"/>
      </w:rPr>
      <w:t>New Orleans, LA</w:t>
    </w:r>
    <w:r>
      <w:rPr>
        <w:rFonts w:asciiTheme="majorHAnsi" w:hAnsiTheme="majorHAnsi"/>
      </w:rPr>
      <w:t xml:space="preserve"> </w:t>
    </w:r>
    <w:r>
      <w:rPr>
        <w:rFonts w:ascii="Wingdings" w:hAnsi="Wingdings"/>
      </w:rPr>
      <w:t></w:t>
    </w:r>
    <w:r>
      <w:rPr>
        <w:rFonts w:asciiTheme="majorHAnsi" w:hAnsiTheme="majorHAnsi"/>
      </w:rPr>
      <w:t xml:space="preserve"> </w:t>
    </w:r>
    <w:r w:rsidRPr="00ED7BAC">
      <w:rPr>
        <w:rFonts w:asciiTheme="majorHAnsi" w:hAnsiTheme="majorHAnsi"/>
      </w:rPr>
      <w:t>August 11, 2013</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F56CB"/>
    <w:multiLevelType w:val="hybridMultilevel"/>
    <w:tmpl w:val="F0F47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4D53FE"/>
    <w:multiLevelType w:val="hybridMultilevel"/>
    <w:tmpl w:val="191E18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97E067D"/>
    <w:multiLevelType w:val="hybridMultilevel"/>
    <w:tmpl w:val="54747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310B7E"/>
    <w:multiLevelType w:val="hybridMultilevel"/>
    <w:tmpl w:val="34F27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BAC"/>
    <w:rsid w:val="002B7784"/>
    <w:rsid w:val="00316E8E"/>
    <w:rsid w:val="00376DF4"/>
    <w:rsid w:val="00414F0B"/>
    <w:rsid w:val="0047485C"/>
    <w:rsid w:val="006A7C69"/>
    <w:rsid w:val="009859DF"/>
    <w:rsid w:val="00AB395B"/>
    <w:rsid w:val="00CE52CD"/>
    <w:rsid w:val="00CE6BCC"/>
    <w:rsid w:val="00DD519F"/>
    <w:rsid w:val="00E34CA6"/>
    <w:rsid w:val="00E6771D"/>
    <w:rsid w:val="00EB2F96"/>
    <w:rsid w:val="00EC72AC"/>
    <w:rsid w:val="00ED7BAC"/>
    <w:rsid w:val="00F6594B"/>
    <w:rsid w:val="00FB5E7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7BAC"/>
    <w:pPr>
      <w:tabs>
        <w:tab w:val="center" w:pos="4320"/>
        <w:tab w:val="right" w:pos="8640"/>
      </w:tabs>
    </w:pPr>
  </w:style>
  <w:style w:type="character" w:customStyle="1" w:styleId="HeaderChar">
    <w:name w:val="Header Char"/>
    <w:basedOn w:val="DefaultParagraphFont"/>
    <w:link w:val="Header"/>
    <w:uiPriority w:val="99"/>
    <w:rsid w:val="00ED7BAC"/>
  </w:style>
  <w:style w:type="paragraph" w:styleId="Footer">
    <w:name w:val="footer"/>
    <w:basedOn w:val="Normal"/>
    <w:link w:val="FooterChar"/>
    <w:uiPriority w:val="99"/>
    <w:unhideWhenUsed/>
    <w:rsid w:val="00ED7BAC"/>
    <w:pPr>
      <w:tabs>
        <w:tab w:val="center" w:pos="4320"/>
        <w:tab w:val="right" w:pos="8640"/>
      </w:tabs>
    </w:pPr>
  </w:style>
  <w:style w:type="character" w:customStyle="1" w:styleId="FooterChar">
    <w:name w:val="Footer Char"/>
    <w:basedOn w:val="DefaultParagraphFont"/>
    <w:link w:val="Footer"/>
    <w:uiPriority w:val="99"/>
    <w:rsid w:val="00ED7BAC"/>
  </w:style>
  <w:style w:type="paragraph" w:styleId="BodyText">
    <w:name w:val="Body Text"/>
    <w:basedOn w:val="Normal"/>
    <w:link w:val="BodyTextChar"/>
    <w:rsid w:val="00ED7BAC"/>
    <w:pPr>
      <w:tabs>
        <w:tab w:val="left" w:pos="828"/>
        <w:tab w:val="left" w:pos="1458"/>
        <w:tab w:val="left" w:pos="11016"/>
      </w:tabs>
      <w:overflowPunct w:val="0"/>
      <w:autoSpaceDE w:val="0"/>
      <w:autoSpaceDN w:val="0"/>
      <w:adjustRightInd w:val="0"/>
      <w:spacing w:line="240" w:lineRule="exact"/>
      <w:textAlignment w:val="baseline"/>
    </w:pPr>
    <w:rPr>
      <w:rFonts w:ascii="Times New Roman" w:eastAsia="Times New Roman" w:hAnsi="Times New Roman" w:cs="Times New Roman"/>
      <w:sz w:val="22"/>
      <w:szCs w:val="22"/>
    </w:rPr>
  </w:style>
  <w:style w:type="character" w:customStyle="1" w:styleId="BodyTextChar">
    <w:name w:val="Body Text Char"/>
    <w:basedOn w:val="DefaultParagraphFont"/>
    <w:link w:val="BodyText"/>
    <w:rsid w:val="00ED7BAC"/>
    <w:rPr>
      <w:rFonts w:ascii="Times New Roman" w:eastAsia="Times New Roman" w:hAnsi="Times New Roman" w:cs="Times New Roman"/>
      <w:sz w:val="22"/>
      <w:szCs w:val="22"/>
    </w:rPr>
  </w:style>
  <w:style w:type="paragraph" w:styleId="ListParagraph">
    <w:name w:val="List Paragraph"/>
    <w:basedOn w:val="Normal"/>
    <w:uiPriority w:val="34"/>
    <w:qFormat/>
    <w:rsid w:val="00E34CA6"/>
    <w:pPr>
      <w:ind w:left="720"/>
      <w:contextualSpacing/>
    </w:pPr>
  </w:style>
  <w:style w:type="character" w:styleId="Hyperlink">
    <w:name w:val="Hyperlink"/>
    <w:basedOn w:val="DefaultParagraphFont"/>
    <w:uiPriority w:val="99"/>
    <w:unhideWhenUsed/>
    <w:rsid w:val="00E6771D"/>
    <w:rPr>
      <w:color w:val="0000FF" w:themeColor="hyperlink"/>
      <w:u w:val="single"/>
    </w:rPr>
  </w:style>
  <w:style w:type="character" w:styleId="FollowedHyperlink">
    <w:name w:val="FollowedHyperlink"/>
    <w:basedOn w:val="DefaultParagraphFont"/>
    <w:uiPriority w:val="99"/>
    <w:semiHidden/>
    <w:unhideWhenUsed/>
    <w:rsid w:val="009859D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7BAC"/>
    <w:pPr>
      <w:tabs>
        <w:tab w:val="center" w:pos="4320"/>
        <w:tab w:val="right" w:pos="8640"/>
      </w:tabs>
    </w:pPr>
  </w:style>
  <w:style w:type="character" w:customStyle="1" w:styleId="HeaderChar">
    <w:name w:val="Header Char"/>
    <w:basedOn w:val="DefaultParagraphFont"/>
    <w:link w:val="Header"/>
    <w:uiPriority w:val="99"/>
    <w:rsid w:val="00ED7BAC"/>
  </w:style>
  <w:style w:type="paragraph" w:styleId="Footer">
    <w:name w:val="footer"/>
    <w:basedOn w:val="Normal"/>
    <w:link w:val="FooterChar"/>
    <w:uiPriority w:val="99"/>
    <w:unhideWhenUsed/>
    <w:rsid w:val="00ED7BAC"/>
    <w:pPr>
      <w:tabs>
        <w:tab w:val="center" w:pos="4320"/>
        <w:tab w:val="right" w:pos="8640"/>
      </w:tabs>
    </w:pPr>
  </w:style>
  <w:style w:type="character" w:customStyle="1" w:styleId="FooterChar">
    <w:name w:val="Footer Char"/>
    <w:basedOn w:val="DefaultParagraphFont"/>
    <w:link w:val="Footer"/>
    <w:uiPriority w:val="99"/>
    <w:rsid w:val="00ED7BAC"/>
  </w:style>
  <w:style w:type="paragraph" w:styleId="BodyText">
    <w:name w:val="Body Text"/>
    <w:basedOn w:val="Normal"/>
    <w:link w:val="BodyTextChar"/>
    <w:rsid w:val="00ED7BAC"/>
    <w:pPr>
      <w:tabs>
        <w:tab w:val="left" w:pos="828"/>
        <w:tab w:val="left" w:pos="1458"/>
        <w:tab w:val="left" w:pos="11016"/>
      </w:tabs>
      <w:overflowPunct w:val="0"/>
      <w:autoSpaceDE w:val="0"/>
      <w:autoSpaceDN w:val="0"/>
      <w:adjustRightInd w:val="0"/>
      <w:spacing w:line="240" w:lineRule="exact"/>
      <w:textAlignment w:val="baseline"/>
    </w:pPr>
    <w:rPr>
      <w:rFonts w:ascii="Times New Roman" w:eastAsia="Times New Roman" w:hAnsi="Times New Roman" w:cs="Times New Roman"/>
      <w:sz w:val="22"/>
      <w:szCs w:val="22"/>
    </w:rPr>
  </w:style>
  <w:style w:type="character" w:customStyle="1" w:styleId="BodyTextChar">
    <w:name w:val="Body Text Char"/>
    <w:basedOn w:val="DefaultParagraphFont"/>
    <w:link w:val="BodyText"/>
    <w:rsid w:val="00ED7BAC"/>
    <w:rPr>
      <w:rFonts w:ascii="Times New Roman" w:eastAsia="Times New Roman" w:hAnsi="Times New Roman" w:cs="Times New Roman"/>
      <w:sz w:val="22"/>
      <w:szCs w:val="22"/>
    </w:rPr>
  </w:style>
  <w:style w:type="paragraph" w:styleId="ListParagraph">
    <w:name w:val="List Paragraph"/>
    <w:basedOn w:val="Normal"/>
    <w:uiPriority w:val="34"/>
    <w:qFormat/>
    <w:rsid w:val="00E34CA6"/>
    <w:pPr>
      <w:ind w:left="720"/>
      <w:contextualSpacing/>
    </w:pPr>
  </w:style>
  <w:style w:type="character" w:styleId="Hyperlink">
    <w:name w:val="Hyperlink"/>
    <w:basedOn w:val="DefaultParagraphFont"/>
    <w:uiPriority w:val="99"/>
    <w:unhideWhenUsed/>
    <w:rsid w:val="00E6771D"/>
    <w:rPr>
      <w:color w:val="0000FF" w:themeColor="hyperlink"/>
      <w:u w:val="single"/>
    </w:rPr>
  </w:style>
  <w:style w:type="character" w:styleId="FollowedHyperlink">
    <w:name w:val="FollowedHyperlink"/>
    <w:basedOn w:val="DefaultParagraphFont"/>
    <w:uiPriority w:val="99"/>
    <w:semiHidden/>
    <w:unhideWhenUsed/>
    <w:rsid w:val="009859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bm.com/ibm/responsibility/initiatives/" TargetMode="External"/><Relationship Id="rId12" Type="http://schemas.openxmlformats.org/officeDocument/2006/relationships/hyperlink" Target="http://www.progressivetech.org/"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taff.lib.msu.edu/harris23/grants/2comptec.htm" TargetMode="External"/><Relationship Id="rId10" Type="http://schemas.openxmlformats.org/officeDocument/2006/relationships/hyperlink" Target="http://www.gatesfoundation.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nicolemolumby@boise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F98E5D3084BDC4190B66FFF8D3BA9FF"/>
        <w:category>
          <w:name w:val="General"/>
          <w:gallery w:val="placeholder"/>
        </w:category>
        <w:types>
          <w:type w:val="bbPlcHdr"/>
        </w:types>
        <w:behaviors>
          <w:behavior w:val="content"/>
        </w:behaviors>
        <w:guid w:val="{230FFA4D-46A5-4644-A5DE-B30D20195914}"/>
      </w:docPartPr>
      <w:docPartBody>
        <w:p w:rsidR="00CE7478" w:rsidRDefault="00CE7478" w:rsidP="00CE7478">
          <w:pPr>
            <w:pStyle w:val="4F98E5D3084BDC4190B66FFF8D3BA9FF"/>
          </w:pPr>
          <w:r>
            <w:t>[Type text]</w:t>
          </w:r>
        </w:p>
      </w:docPartBody>
    </w:docPart>
    <w:docPart>
      <w:docPartPr>
        <w:name w:val="0B83DF80DB7CF144AF91DD1AC60BE358"/>
        <w:category>
          <w:name w:val="General"/>
          <w:gallery w:val="placeholder"/>
        </w:category>
        <w:types>
          <w:type w:val="bbPlcHdr"/>
        </w:types>
        <w:behaviors>
          <w:behavior w:val="content"/>
        </w:behaviors>
        <w:guid w:val="{D92266F7-CE01-704A-8A2E-E4956694F6A8}"/>
      </w:docPartPr>
      <w:docPartBody>
        <w:p w:rsidR="00CE7478" w:rsidRDefault="00CE7478" w:rsidP="00CE7478">
          <w:pPr>
            <w:pStyle w:val="0B83DF80DB7CF144AF91DD1AC60BE358"/>
          </w:pPr>
          <w:r>
            <w:t>[Type text]</w:t>
          </w:r>
        </w:p>
      </w:docPartBody>
    </w:docPart>
    <w:docPart>
      <w:docPartPr>
        <w:name w:val="2993332F3D17C648BB5607C9910BC75F"/>
        <w:category>
          <w:name w:val="General"/>
          <w:gallery w:val="placeholder"/>
        </w:category>
        <w:types>
          <w:type w:val="bbPlcHdr"/>
        </w:types>
        <w:behaviors>
          <w:behavior w:val="content"/>
        </w:behaviors>
        <w:guid w:val="{5165C151-95B2-194A-A29E-1623F0FE547D}"/>
      </w:docPartPr>
      <w:docPartBody>
        <w:p w:rsidR="00CE7478" w:rsidRDefault="00CE7478" w:rsidP="00CE7478">
          <w:pPr>
            <w:pStyle w:val="2993332F3D17C648BB5607C9910BC75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CE7478"/>
    <w:rsid w:val="00130FD0"/>
    <w:rsid w:val="007D6473"/>
    <w:rsid w:val="00CE747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F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F98E5D3084BDC4190B66FFF8D3BA9FF">
    <w:name w:val="4F98E5D3084BDC4190B66FFF8D3BA9FF"/>
    <w:rsid w:val="00CE7478"/>
  </w:style>
  <w:style w:type="paragraph" w:customStyle="1" w:styleId="0B83DF80DB7CF144AF91DD1AC60BE358">
    <w:name w:val="0B83DF80DB7CF144AF91DD1AC60BE358"/>
    <w:rsid w:val="00CE7478"/>
  </w:style>
  <w:style w:type="paragraph" w:customStyle="1" w:styleId="2993332F3D17C648BB5607C9910BC75F">
    <w:name w:val="2993332F3D17C648BB5607C9910BC75F"/>
    <w:rsid w:val="00CE7478"/>
  </w:style>
  <w:style w:type="paragraph" w:customStyle="1" w:styleId="6AF5479ADE68A94D845AD1AB940B5633">
    <w:name w:val="6AF5479ADE68A94D845AD1AB940B5633"/>
    <w:rsid w:val="00CE7478"/>
  </w:style>
  <w:style w:type="paragraph" w:customStyle="1" w:styleId="D1A50C1E7C116D41A96B4AB0489B745B">
    <w:name w:val="D1A50C1E7C116D41A96B4AB0489B745B"/>
    <w:rsid w:val="00CE7478"/>
  </w:style>
  <w:style w:type="paragraph" w:customStyle="1" w:styleId="7577A77C6283D3409046E22F42837342">
    <w:name w:val="7577A77C6283D3409046E22F42837342"/>
    <w:rsid w:val="00CE7478"/>
  </w:style>
  <w:style w:type="paragraph" w:customStyle="1" w:styleId="387136F609691841A6F8FE0ACD38AF43">
    <w:name w:val="387136F609691841A6F8FE0ACD38AF43"/>
    <w:rsid w:val="007D6473"/>
  </w:style>
  <w:style w:type="paragraph" w:customStyle="1" w:styleId="5ADBB5E62997404FB1526B20DE09A0C6">
    <w:name w:val="5ADBB5E62997404FB1526B20DE09A0C6"/>
    <w:rsid w:val="007D6473"/>
  </w:style>
  <w:style w:type="paragraph" w:customStyle="1" w:styleId="775737A087C67A4091464F6E3549C82C">
    <w:name w:val="775737A087C67A4091464F6E3549C82C"/>
    <w:rsid w:val="007D6473"/>
  </w:style>
  <w:style w:type="paragraph" w:customStyle="1" w:styleId="FEDA6257D601D74DA61C66377041B70E">
    <w:name w:val="FEDA6257D601D74DA61C66377041B70E"/>
    <w:rsid w:val="007D6473"/>
  </w:style>
  <w:style w:type="paragraph" w:customStyle="1" w:styleId="B67092A376DDE5468FC41EB7427B0FA8">
    <w:name w:val="B67092A376DDE5468FC41EB7427B0FA8"/>
    <w:rsid w:val="007D6473"/>
  </w:style>
  <w:style w:type="paragraph" w:customStyle="1" w:styleId="4F4F21841B204F4387C4FAA7DD59E076">
    <w:name w:val="4F4F21841B204F4387C4FAA7DD59E076"/>
    <w:rsid w:val="007D6473"/>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3626F-59BD-6741-A59F-221D30E88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481</Words>
  <Characters>2742</Characters>
  <Application>Microsoft Macintosh Word</Application>
  <DocSecurity>0</DocSecurity>
  <Lines>22</Lines>
  <Paragraphs>6</Paragraphs>
  <ScaleCrop>false</ScaleCrop>
  <Company>Boise State University</Company>
  <LinksUpToDate>false</LinksUpToDate>
  <CharactersWithSpaces>3217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Molumby</dc:creator>
  <cp:keywords/>
  <dc:description/>
  <cp:lastModifiedBy>Katherine Isbill</cp:lastModifiedBy>
  <cp:revision>2</cp:revision>
  <cp:lastPrinted>2013-08-05T21:26:00Z</cp:lastPrinted>
  <dcterms:created xsi:type="dcterms:W3CDTF">2016-02-08T16:24:00Z</dcterms:created>
  <dcterms:modified xsi:type="dcterms:W3CDTF">2016-02-08T16:24:00Z</dcterms:modified>
</cp:coreProperties>
</file>